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F6115A" w:rsidRPr="00F6115A">
        <w:rPr>
          <w:rFonts w:ascii="Times New Roman" w:hAnsi="Times New Roman"/>
          <w:i/>
        </w:rPr>
        <w:t>IOP Conference Series</w:t>
      </w:r>
      <w:bookmarkStart w:id="0" w:name="_GoBack"/>
      <w:bookmarkEnd w:id="0"/>
      <w:r w:rsidR="00AF0CA8">
        <w:rPr>
          <w:rFonts w:ascii="Times New Roman" w:hAnsi="Times New Roman" w:hint="eastAsia"/>
          <w:i/>
          <w:lang w:eastAsia="zh-CN"/>
        </w:rPr>
        <w:t xml:space="preserve"> </w:t>
      </w:r>
      <w:r w:rsidRPr="00CE57CF">
        <w:rPr>
          <w:rFonts w:ascii="Times New Roman" w:hAnsi="Times New Roman"/>
        </w:rPr>
        <w:t>using Microsoft Word</w:t>
      </w:r>
    </w:p>
    <w:p w:rsidR="009960EE" w:rsidRDefault="009960EE" w:rsidP="009960EE">
      <w:pPr>
        <w:pStyle w:val="Abstract"/>
        <w:spacing w:after="0"/>
        <w:rPr>
          <w:rFonts w:ascii="Times New Roman" w:hAnsi="Times New Roman"/>
          <w:b/>
          <w:sz w:val="22"/>
          <w:szCs w:val="22"/>
          <w:vertAlign w:val="superscript"/>
        </w:rPr>
      </w:pPr>
      <w:r w:rsidRPr="00F8250A">
        <w:rPr>
          <w:rFonts w:ascii="Times New Roman" w:hAnsi="Times New Roman"/>
          <w:b/>
          <w:sz w:val="22"/>
          <w:szCs w:val="22"/>
        </w:rPr>
        <w:t>M A Idris</w:t>
      </w:r>
      <w:r w:rsidRPr="00F8250A">
        <w:rPr>
          <w:rFonts w:ascii="Times New Roman" w:hAnsi="Times New Roman"/>
          <w:b/>
          <w:sz w:val="22"/>
          <w:szCs w:val="22"/>
          <w:vertAlign w:val="superscript"/>
        </w:rPr>
        <w:t>1</w:t>
      </w:r>
      <w:r w:rsidRPr="00F8250A">
        <w:rPr>
          <w:rFonts w:ascii="Times New Roman" w:hAnsi="Times New Roman"/>
          <w:b/>
          <w:sz w:val="22"/>
          <w:szCs w:val="22"/>
        </w:rPr>
        <w:t>, M S Jami</w:t>
      </w:r>
      <w:r w:rsidRPr="00F8250A">
        <w:rPr>
          <w:rFonts w:ascii="Times New Roman" w:hAnsi="Times New Roman"/>
          <w:b/>
          <w:sz w:val="22"/>
          <w:szCs w:val="22"/>
          <w:vertAlign w:val="superscript"/>
        </w:rPr>
        <w:t>2</w:t>
      </w:r>
      <w:r w:rsidRPr="00F8250A">
        <w:rPr>
          <w:rFonts w:ascii="Times New Roman" w:hAnsi="Times New Roman"/>
          <w:b/>
          <w:sz w:val="22"/>
          <w:szCs w:val="22"/>
        </w:rPr>
        <w:t xml:space="preserve"> and A M Hammed</w:t>
      </w:r>
      <w:r w:rsidRPr="00F8250A">
        <w:rPr>
          <w:rFonts w:ascii="Times New Roman" w:hAnsi="Times New Roman"/>
          <w:b/>
          <w:sz w:val="22"/>
          <w:szCs w:val="22"/>
          <w:vertAlign w:val="superscript"/>
        </w:rPr>
        <w:t>1</w:t>
      </w:r>
    </w:p>
    <w:p w:rsidR="009960EE" w:rsidRPr="009960EE" w:rsidRDefault="009960EE" w:rsidP="009960EE">
      <w:pPr>
        <w:pStyle w:val="Abstract"/>
        <w:spacing w:after="0"/>
        <w:rPr>
          <w:rFonts w:ascii="Times New Roman" w:hAnsi="Times New Roman"/>
          <w:sz w:val="22"/>
          <w:szCs w:val="22"/>
          <w:vertAlign w:val="superscript"/>
          <w:lang w:eastAsia="zh-CN"/>
        </w:rPr>
      </w:pPr>
    </w:p>
    <w:p w:rsidR="009960EE" w:rsidRDefault="009960EE" w:rsidP="009960EE">
      <w:pPr>
        <w:pStyle w:val="Abstract"/>
        <w:spacing w:after="0"/>
        <w:rPr>
          <w:rFonts w:ascii="Times New Roman" w:hAnsi="Times New Roman"/>
          <w:sz w:val="22"/>
          <w:szCs w:val="22"/>
        </w:rPr>
      </w:pPr>
      <w:r w:rsidRPr="00A8306E">
        <w:rPr>
          <w:rFonts w:ascii="Times New Roman" w:hAnsi="Times New Roman"/>
          <w:sz w:val="22"/>
          <w:szCs w:val="22"/>
          <w:vertAlign w:val="superscript"/>
        </w:rPr>
        <w:t>1</w:t>
      </w:r>
      <w:r w:rsidRPr="00A8306E">
        <w:rPr>
          <w:rFonts w:ascii="Times New Roman" w:hAnsi="Times New Roman"/>
          <w:sz w:val="22"/>
          <w:szCs w:val="22"/>
        </w:rPr>
        <w:t>International Institute for Halal Research and Training (INHART)</w:t>
      </w:r>
      <w:r>
        <w:rPr>
          <w:rFonts w:ascii="Times New Roman" w:hAnsi="Times New Roman"/>
          <w:sz w:val="22"/>
          <w:szCs w:val="22"/>
        </w:rPr>
        <w:t>, International</w:t>
      </w:r>
      <w:r>
        <w:rPr>
          <w:rFonts w:ascii="Times New Roman" w:hAnsi="Times New Roman" w:hint="eastAsia"/>
          <w:sz w:val="22"/>
          <w:szCs w:val="22"/>
          <w:lang w:eastAsia="zh-CN"/>
        </w:rPr>
        <w:t xml:space="preserve"> </w:t>
      </w:r>
      <w:r w:rsidRPr="00A8306E">
        <w:rPr>
          <w:rFonts w:ascii="Times New Roman" w:hAnsi="Times New Roman"/>
          <w:sz w:val="22"/>
          <w:szCs w:val="22"/>
        </w:rPr>
        <w:t>Islamic University Malaysia, 50728</w:t>
      </w:r>
      <w:r>
        <w:rPr>
          <w:rFonts w:ascii="Times New Roman" w:hAnsi="Times New Roman"/>
          <w:sz w:val="22"/>
          <w:szCs w:val="22"/>
        </w:rPr>
        <w:t>,</w:t>
      </w:r>
      <w:r w:rsidRPr="00A8306E">
        <w:rPr>
          <w:rFonts w:ascii="Times New Roman" w:hAnsi="Times New Roman"/>
          <w:sz w:val="22"/>
          <w:szCs w:val="22"/>
        </w:rPr>
        <w:t xml:space="preserve"> Kuala Lumpur</w:t>
      </w:r>
      <w:r>
        <w:rPr>
          <w:rFonts w:ascii="Times New Roman" w:hAnsi="Times New Roman"/>
          <w:sz w:val="22"/>
          <w:szCs w:val="22"/>
        </w:rPr>
        <w:t>, Malaysia</w:t>
      </w:r>
    </w:p>
    <w:p w:rsidR="009960EE" w:rsidRDefault="009960EE" w:rsidP="009960EE">
      <w:pPr>
        <w:pStyle w:val="Abstract"/>
        <w:spacing w:after="0"/>
        <w:rPr>
          <w:rFonts w:ascii="Times New Roman" w:hAnsi="Times New Roman"/>
          <w:sz w:val="22"/>
          <w:szCs w:val="22"/>
          <w:lang w:eastAsia="zh-CN"/>
        </w:rPr>
      </w:pPr>
      <w:r>
        <w:rPr>
          <w:rFonts w:ascii="Times New Roman" w:hAnsi="Times New Roman"/>
          <w:sz w:val="22"/>
          <w:szCs w:val="22"/>
          <w:vertAlign w:val="superscript"/>
        </w:rPr>
        <w:t>2</w:t>
      </w:r>
      <w:r>
        <w:rPr>
          <w:rFonts w:ascii="Times New Roman" w:hAnsi="Times New Roman"/>
          <w:sz w:val="22"/>
          <w:szCs w:val="22"/>
        </w:rPr>
        <w:t>Biotechnology Engineering Department, International Islamic University Malaysia, 50728, Kuala Lumpur, Malaysia</w:t>
      </w:r>
    </w:p>
    <w:p w:rsidR="009960EE" w:rsidRPr="009960EE" w:rsidRDefault="009960EE" w:rsidP="009960EE">
      <w:pPr>
        <w:pStyle w:val="Abstract"/>
        <w:spacing w:after="0"/>
        <w:rPr>
          <w:rFonts w:ascii="Times New Roman" w:hAnsi="Times New Roman"/>
          <w:sz w:val="22"/>
          <w:szCs w:val="22"/>
          <w:lang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rsidP="00EA5054">
      <w:pPr>
        <w:pStyle w:val="section"/>
      </w:pPr>
      <w:r w:rsidRPr="00CE57CF">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F6115A" w:rsidRPr="00F6115A">
        <w:rPr>
          <w:rFonts w:ascii="Times New Roman" w:hAnsi="Times New Roman"/>
          <w:i/>
        </w:rPr>
        <w:t xml:space="preserve">IOP Conference Series: </w:t>
      </w:r>
      <w:r w:rsidR="008D2223">
        <w:rPr>
          <w:rFonts w:ascii="Times New Roman" w:hAnsi="Times New Roman"/>
          <w:i/>
        </w:rPr>
        <w:t>Earth and Environmental Science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462D6E" w:rsidRDefault="00EA3F4B" w:rsidP="00721922">
      <w:pPr>
        <w:pStyle w:val="BodyIndent"/>
        <w:rPr>
          <w:rFonts w:ascii="Times New Roman" w:hAnsi="Times New Roman"/>
          <w:lang w:eastAsia="zh-C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rsidP="00EA5054">
      <w:pPr>
        <w:pStyle w:val="section"/>
      </w:pPr>
      <w:r w:rsidRPr="00CE57CF">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38967999" wp14:editId="7FC3B1E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rsidP="00EA5054">
      <w:pPr>
        <w:pStyle w:val="section"/>
      </w:pPr>
      <w:r w:rsidRPr="00CE57CF">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rsidP="00EA5054">
      <w:pPr>
        <w:pStyle w:val="section"/>
        <w:rPr>
          <w:sz w:val="24"/>
        </w:rPr>
      </w:pPr>
      <w:r w:rsidRPr="00CE57CF">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rsidP="00EA5054">
      <w:pPr>
        <w:pStyle w:val="section"/>
      </w:pPr>
      <w:r w:rsidRPr="00CE57CF">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rsidP="00EA5054">
      <w:pPr>
        <w:pStyle w:val="section"/>
      </w:pPr>
      <w:r w:rsidRPr="00CE57CF">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5070CE7" wp14:editId="0A86D79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209248D" wp14:editId="63CC229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958E8BB" wp14:editId="52E525E6">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3BEBCBD6" wp14:editId="5FF79E11">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3977DD66" wp14:editId="4675691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rsidP="00EA5054">
      <w:pPr>
        <w:pStyle w:val="section"/>
      </w:pPr>
      <w:r w:rsidRPr="00CE57CF">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rsidP="00EA5054">
      <w:pPr>
        <w:pStyle w:val="section"/>
      </w:pPr>
      <w:r w:rsidRPr="00CE57CF">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pt" o:ole="">
            <v:imagedata r:id="rId12" o:title=""/>
          </v:shape>
          <o:OLEObject Type="Embed" ProgID="Equation.DSMT4" ShapeID="_x0000_i1025" DrawAspect="Content" ObjectID="_1652028641"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3pt" o:ole="">
            <v:imagedata r:id="rId14" o:title=""/>
          </v:shape>
          <o:OLEObject Type="Embed" ProgID="Equation.DSMT4" ShapeID="_x0000_i1026" DrawAspect="Content" ObjectID="_1652028642"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3pt" o:ole="">
            <v:imagedata r:id="rId16" o:title=""/>
          </v:shape>
          <o:OLEObject Type="Embed" ProgID="Equation.DSMT4" ShapeID="_x0000_i1027" DrawAspect="Content" ObjectID="_1652028643"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652028644"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52028645"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3pt" o:ole="">
            <v:imagedata r:id="rId22" o:title=""/>
          </v:shape>
          <o:OLEObject Type="Embed" ProgID="Equation.DSMT4" ShapeID="_x0000_i1030" DrawAspect="Content" ObjectID="_1652028646"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4" o:title=""/>
          </v:shape>
          <o:OLEObject Type="Embed" ProgID="Equation.DSMT4" ShapeID="_x0000_i1031" DrawAspect="Content" ObjectID="_1652028647"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pt" o:ole="">
            <v:imagedata r:id="rId26" o:title=""/>
          </v:shape>
          <o:OLEObject Type="Embed" ProgID="Equation.DSMT4" ShapeID="_x0000_i1032" DrawAspect="Content" ObjectID="_1652028648"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52028649"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5pt" o:ole="">
            <v:imagedata r:id="rId30" o:title=""/>
          </v:shape>
          <o:OLEObject Type="Embed" ProgID="Equation.DSMT4" ShapeID="_x0000_i1034" DrawAspect="Content" ObjectID="_1652028650"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5pt;height:16.5pt" o:ole="">
            <v:imagedata r:id="rId32" o:title=""/>
          </v:shape>
          <o:OLEObject Type="Embed" ProgID="Equation.DSMT4" ShapeID="_x0000_i1035" DrawAspect="Content" ObjectID="_1652028651"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5pt" o:ole="">
            <v:imagedata r:id="rId34" o:title=""/>
          </v:shape>
          <o:OLEObject Type="Embed" ProgID="Equation.DSMT4" ShapeID="_x0000_i1036" DrawAspect="Content" ObjectID="_1652028652"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652028653"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5pt;height:16.5pt" o:ole="">
            <v:imagedata r:id="rId38" o:title=""/>
          </v:shape>
          <o:OLEObject Type="Embed" ProgID="Equation.DSMT4" ShapeID="_x0000_i1038" DrawAspect="Content" ObjectID="_1652028654"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5pt" o:ole="">
            <v:imagedata r:id="rId40" o:title=""/>
          </v:shape>
          <o:OLEObject Type="Embed" ProgID="Equation.DSMT4" ShapeID="_x0000_i1039" DrawAspect="Content" ObjectID="_1652028655"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652028656"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4" o:title=""/>
          </v:shape>
          <o:OLEObject Type="Embed" ProgID="Equation.DSMT4" ShapeID="_x0000_i1041" DrawAspect="Content" ObjectID="_1652028657"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5pt" o:ole="">
            <v:imagedata r:id="rId46" o:title=""/>
          </v:shape>
          <o:OLEObject Type="Embed" ProgID="Equation.DSMT4" ShapeID="_x0000_i1042" DrawAspect="Content" ObjectID="_1652028658"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pt" o:ole="">
            <v:imagedata r:id="rId48" o:title=""/>
          </v:shape>
          <o:OLEObject Type="Embed" ProgID="Equation.DSMT4" ShapeID="_x0000_i1043" DrawAspect="Content" ObjectID="_1652028659"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50" o:title=""/>
          </v:shape>
          <o:OLEObject Type="Embed" ProgID="Equation.DSMT4" ShapeID="_x0000_i1044" DrawAspect="Content" ObjectID="_1652028660"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5pt;height:21pt" o:ole="">
            <v:imagedata r:id="rId52" o:title=""/>
          </v:shape>
          <o:OLEObject Type="Embed" ProgID="Equation.DSMT4" ShapeID="_x0000_i1045" DrawAspect="Content" ObjectID="_1652028661"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5pt" o:ole="">
            <v:imagedata r:id="rId54" o:title=""/>
          </v:shape>
          <o:OLEObject Type="Embed" ProgID="Equation.DSMT4" ShapeID="_x0000_i1046" DrawAspect="Content" ObjectID="_1652028662"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5pt;height:18pt" o:ole="">
            <v:imagedata r:id="rId56" o:title=""/>
          </v:shape>
          <o:OLEObject Type="Embed" ProgID="Equation.DSMT4" ShapeID="_x0000_i1047" DrawAspect="Content" ObjectID="_1652028663"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652028664"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5pt;height:16.5pt" o:ole="">
            <v:imagedata r:id="rId60" o:title=""/>
          </v:shape>
          <o:OLEObject Type="Embed" ProgID="Equation.DSMT4" ShapeID="_x0000_i1049" DrawAspect="Content" ObjectID="_1652028665"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52028666"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9pt" o:ole="">
            <v:imagedata r:id="rId64" o:title=""/>
          </v:shape>
          <o:OLEObject Type="Embed" ProgID="Equation.DSMT4" ShapeID="_x0000_i1051" DrawAspect="Content" ObjectID="_1652028667"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5pt;height:16.5pt" o:ole="">
            <v:imagedata r:id="rId66" o:title=""/>
          </v:shape>
          <o:OLEObject Type="Embed" ProgID="Equation.DSMT4" ShapeID="_x0000_i1052" DrawAspect="Content" ObjectID="_1652028668"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52028669"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52028670"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rsidP="00EA5054">
      <w:pPr>
        <w:pStyle w:val="section"/>
      </w:pPr>
      <w:r w:rsidRPr="00CE57CF">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rsidP="00EA5054">
      <w:pPr>
        <w:pStyle w:val="section"/>
      </w:pPr>
      <w:r w:rsidRPr="00CE57CF">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i/>
        </w:rPr>
        <w:t>: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DA" w:rsidRDefault="00574BDA">
      <w:r>
        <w:separator/>
      </w:r>
    </w:p>
  </w:endnote>
  <w:endnote w:type="continuationSeparator" w:id="0">
    <w:p w:rsidR="00574BDA" w:rsidRDefault="005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DA" w:rsidRPr="00043761" w:rsidRDefault="00574BDA">
      <w:pPr>
        <w:pStyle w:val="Bulleted"/>
        <w:numPr>
          <w:ilvl w:val="0"/>
          <w:numId w:val="0"/>
        </w:numPr>
        <w:rPr>
          <w:rFonts w:ascii="Sabon" w:hAnsi="Sabon"/>
          <w:color w:val="auto"/>
          <w:szCs w:val="20"/>
        </w:rPr>
      </w:pPr>
      <w:r>
        <w:separator/>
      </w:r>
    </w:p>
  </w:footnote>
  <w:footnote w:type="continuationSeparator" w:id="0">
    <w:p w:rsidR="00574BDA" w:rsidRDefault="0057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Header"/>
    </w:pPr>
  </w:p>
  <w:p w:rsidR="00AF0CA8" w:rsidRDefault="00AF0CA8">
    <w:pPr>
      <w:pStyle w:val="Header"/>
    </w:pPr>
  </w:p>
  <w:p w:rsidR="00AF0CA8" w:rsidRDefault="00AF0CA8">
    <w:pPr>
      <w:pStyle w:val="Header"/>
    </w:pPr>
  </w:p>
  <w:p w:rsidR="00AF0CA8" w:rsidRDefault="00AF0CA8">
    <w:pPr>
      <w:pStyle w:val="Header"/>
    </w:pPr>
  </w:p>
  <w:p w:rsidR="00AF0CA8" w:rsidRDefault="00AF0CA8">
    <w:pPr>
      <w:pStyle w:val="Header"/>
    </w:pPr>
  </w:p>
  <w:p w:rsidR="00AF0CA8" w:rsidRDefault="00AF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B23088D8"/>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B0FF7"/>
    <w:rsid w:val="002E5D5D"/>
    <w:rsid w:val="00353F57"/>
    <w:rsid w:val="003608F8"/>
    <w:rsid w:val="003F3BDA"/>
    <w:rsid w:val="00462D6E"/>
    <w:rsid w:val="00480A2E"/>
    <w:rsid w:val="00521A70"/>
    <w:rsid w:val="00574BDA"/>
    <w:rsid w:val="005C24F9"/>
    <w:rsid w:val="005F03B4"/>
    <w:rsid w:val="006D703E"/>
    <w:rsid w:val="006E490A"/>
    <w:rsid w:val="0072120E"/>
    <w:rsid w:val="00721922"/>
    <w:rsid w:val="007A5ED1"/>
    <w:rsid w:val="008B7444"/>
    <w:rsid w:val="008D2223"/>
    <w:rsid w:val="008E20F8"/>
    <w:rsid w:val="00935719"/>
    <w:rsid w:val="009406AF"/>
    <w:rsid w:val="009960EE"/>
    <w:rsid w:val="009A169E"/>
    <w:rsid w:val="00A02FAE"/>
    <w:rsid w:val="00A615CB"/>
    <w:rsid w:val="00AF0CA8"/>
    <w:rsid w:val="00BC030A"/>
    <w:rsid w:val="00BC1D18"/>
    <w:rsid w:val="00C23E4B"/>
    <w:rsid w:val="00C60B4E"/>
    <w:rsid w:val="00C801C1"/>
    <w:rsid w:val="00CC407E"/>
    <w:rsid w:val="00CE57CF"/>
    <w:rsid w:val="00D21DD8"/>
    <w:rsid w:val="00D30CE7"/>
    <w:rsid w:val="00D47FF1"/>
    <w:rsid w:val="00EA3F4B"/>
    <w:rsid w:val="00EA5054"/>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EA5054"/>
    <w:pPr>
      <w:numPr>
        <w:numId w:val="18"/>
      </w:numPr>
      <w:tabs>
        <w:tab w:val="left" w:pos="567"/>
      </w:tabs>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EA5054"/>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EA5054"/>
    <w:pPr>
      <w:numPr>
        <w:numId w:val="18"/>
      </w:numPr>
      <w:tabs>
        <w:tab w:val="left" w:pos="567"/>
      </w:tabs>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EA5054"/>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个人用户</cp:lastModifiedBy>
  <cp:revision>30</cp:revision>
  <cp:lastPrinted>2007-03-22T16:16:00Z</cp:lastPrinted>
  <dcterms:created xsi:type="dcterms:W3CDTF">2015-09-17T13:23:00Z</dcterms:created>
  <dcterms:modified xsi:type="dcterms:W3CDTF">2020-05-26T12:03:00Z</dcterms:modified>
</cp:coreProperties>
</file>